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方正小标宋简体" w:eastAsia="方正小标宋简体" w:hAnsiTheme="majorEastAsia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hAnsiTheme="majorEastAsia"/>
          <w:sz w:val="44"/>
          <w:szCs w:val="44"/>
        </w:rPr>
        <w:t>所属企业岗位需求条件和岗位职责情况</w:t>
      </w:r>
    </w:p>
    <w:tbl>
      <w:tblPr>
        <w:tblStyle w:val="2"/>
        <w:tblW w:w="131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508"/>
        <w:gridCol w:w="1508"/>
        <w:gridCol w:w="3033"/>
        <w:gridCol w:w="3464"/>
        <w:gridCol w:w="1352"/>
        <w:gridCol w:w="13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  <w:t>公司名称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  <w:t>招聘岗位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  <w:t>岗位条件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  <w:t>岗位职责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江西新余国科科技股份有限公司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投资部部长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1、财经或工商管理类专业，本科或硕士学历，五年以上工作经验，具有在上市公司或拟上市公司从事过投资、发展规划等工作经验的优先:  2、男，年龄40岁以下: 3、具有较强的团队开发和管理能力，人品素质好，责任心强，诚信佳，语言沟通和表达能力强。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1、负责起草公司中长期发展规划，业务发展规划、总体工作思路、年度工作及申请专利计划专利保护； 2、负责公司企业策划和形象策划与实施，组织推行各种先进管理经验、方法；3、负责起草或牵头组织企业各项管理制度并组织实施，负责制定公司各部门、各单位的职能、并组织考核工作；4、负责提出投资建议，进行投资可行性分析，对重大投资项目进行评估、审议并提出建议；5、对子公司或下属单位进行责任目标管理考核、公司信息化管理体系实施策划并对具体工作执行、监督和协调。</w:t>
            </w: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0790-6333277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技术员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1、大学本科及以上学历；2、特种能源、弹药工程、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火箭发动机、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机械设计或电子科学与技术等专业。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、自觉遵守公司各项规章制度，主持或参与新产品研发，负责技术设计、计划编制和实施；2、确保项目开发的正常运行，注重研发进度控制和质量控制以及知识产权保护；3、提供生产技术支持，协助解决生产中遇到的技术问题；3、参与不合格品原因分析、制定预防及改进措施，并建立信息化软件系统与电子文档；4、负责产品研发、鉴定的新产品实施产权保护与其他相关工作。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江西国科军工集团股份有限公司</w:t>
            </w:r>
          </w:p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研发技术员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武器装备类、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兵器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机械制造类、材料类、电子信息类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专业，一本及以上学历，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具备CAD绘图技能；掌握办公自动化基本技能，性格开朗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沟通能力强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；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zh-CN" w:eastAsia="zh-CN"/>
              </w:rPr>
              <w:t>参与新产品研发，负责技术设计、计划编制和实施；</w:t>
            </w:r>
          </w:p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zh-CN" w:eastAsia="zh-CN"/>
              </w:rPr>
              <w:t>确保项目开发的正常运行，注重研发进度控制和质量控制以及知识产保护；</w:t>
            </w:r>
          </w:p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zh-CN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zh-CN" w:eastAsia="zh-CN"/>
              </w:rPr>
              <w:t>提供生产技术支持，协助解决生产中遇到的技术问题及其他工作。</w:t>
            </w: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0791-88115966</w:t>
            </w: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提供住宿、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用餐补贴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、六险一金，节日福利、生日福利、婚庆补贴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等；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安全管理员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安全工程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类相关专业，一本及以上学历，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熟悉安全生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管理知识，掌握办公自动化基本技能，性格开朗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沟通能力强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；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zh-CN" w:eastAsia="zh-CN"/>
              </w:rPr>
              <w:t>负责公司安全管理工作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无损检测员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测控技术与仪器专业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，一本及以上学历，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具备无损检测/射线检测基本知识能力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掌握办公自动化基本技能，性格开朗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沟通能力强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；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zh-CN" w:eastAsia="zh-CN"/>
              </w:rPr>
              <w:t>负责管理公司产品无损检测及设备维护工作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江西景光电子有限公司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产品主管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电子类（应用电子、电子信息工程等）专业大专以上学历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方正兰亭黑_GBK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电真空器件研发、电真空器件日常生产技术管理等。</w:t>
            </w: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0798-2665794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化工技术主管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化工类专业大专以上学历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方正兰亭黑_GBK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表面处理技术、工艺管理等。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五险一金，包吃住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行政管理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工商管理、人力资源、财务会计等专业大专以上文凭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方正兰亭黑_GBK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工商企业管理、人力资源管理、财务会计等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江西省信航航空科技有限公司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工艺技术员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机械类相关专业，本科以上学历，有相关经验者优先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能熟练使用CAD、数控编程软件等，零件的工艺文件编制，数控编程等</w:t>
            </w: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0798-2665258</w:t>
            </w: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、要求热爱本职工作，具有良好的政治思想素质；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2、五官端正，身体健康，能吃苦耐劳，有良好的团队意识；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3、要有较强的学习、创新、沟通、协调能力；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4、能独立操作机床，有相关工种技术等级者优先；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、有军工企业工作经验者优先。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数铣操作工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数控类相关专业，高中以上学历，具有三年以上关经验者优先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能熟练操作数控机床，识图，简单使用CAD等画图软件，简单编程等。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江西洪都数控机械股份有限公司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车工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50岁以下，掌握机械制造基础知识，如公差、制图、机械基础、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车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工工艺等，有相关工作经验二年以上。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按时保质完成车间下达的各项科研生产任务，按TPM和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S管理的要求，完成设备维护和现场管理工作，确保生产顺畅进行。</w:t>
            </w: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0791-87361353</w:t>
            </w: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铣工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50岁以下，掌握机械制造基础知识，如公差、制图、机械基础、铣工工艺等，有相关工作经验二年以上。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按时保质完成车间下达的各项科研生产任务，按TPM和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S管理的要求，完成设备维护和现场管理工作，确保生产顺畅进行。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钳工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50岁以下，掌握机械制造基础知识，如公差、制图、机械基础、钳工工艺等，有相关工作经验二年以上。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按时保质完成车间下达的各项科研生产任务，按TPM和6S管理的要求，完成设备维护和现场管理工作，确保生产顺畅进行。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钣铆工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55岁以下，了解初等数学、材料力学、技术测量等一般性知识及钣金专业知识，掌握常用零件材料性能，掌握工、夹、量具的使用和维护方法，正确识别、使用钣金样板、模具，有相关工作经验二年以上。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按时保质完成车间下达的各项科研生产任务，按TPM和8S管理的要求，完成设备维护和现场管理工作，确保生产顺畅进行。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三坐标检测员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40岁以下，二年以上思瑞、蔡司等三坐标操作经验，能独立编程，会编制三坐标的运行程序，能独立制作三坐标测量报告，工作原则性强、工作严谨、具有产品质量管控意识，具有良好的沟通能力和团队协作精神。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在安全操作规程和质量程序文件指导下，按时保质完成科研生产任务，按照TPM和6S管理的要求，完成设备维护和现场管理工作，确保生产顺畅进行。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tabs>
          <w:tab w:val="left" w:pos="1820"/>
          <w:tab w:val="center" w:pos="4153"/>
        </w:tabs>
        <w:spacing w:line="660" w:lineRule="exact"/>
        <w:ind w:firstLine="0" w:firstLineChars="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sectPr>
      <w:pgSz w:w="16838" w:h="11906" w:orient="landscape"/>
      <w:pgMar w:top="85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兰亭黑_GBK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A0C05"/>
    <w:rsid w:val="3CF023BA"/>
    <w:rsid w:val="3E6748FC"/>
    <w:rsid w:val="4DA72662"/>
    <w:rsid w:val="696B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2021-04-06T02:11:00Z</dcterms:created>
  <dc:creator>lenovo20</dc:creator>
  <cp:lastModifiedBy>翟思梦</cp:lastModifiedBy>
  <dcterms:modified xsi:type="dcterms:W3CDTF">2021-04-07T01:31:18Z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8C410B913010469CBD080C800028CA8B</vt:lpwstr>
  </property>
</Properties>
</file>