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60" w:lineRule="exact"/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hd w:val="clear"/>
        <w:spacing w:line="560" w:lineRule="exact"/>
        <w:jc w:val="center"/>
        <w:rPr>
          <w:rFonts w:ascii="方正小标宋简体" w:hAnsi="Verdana" w:eastAsia="方正小标宋简体" w:cs="Verdana"/>
          <w:sz w:val="44"/>
          <w:szCs w:val="44"/>
        </w:rPr>
      </w:pPr>
      <w:bookmarkStart w:id="0" w:name="_GoBack"/>
      <w:r>
        <w:rPr>
          <w:rFonts w:hint="eastAsia" w:ascii="方正小标宋简体" w:hAnsi="Verdana" w:eastAsia="方正小标宋简体" w:cs="仿宋_GB2312"/>
          <w:color w:val="000000"/>
          <w:kern w:val="0"/>
          <w:sz w:val="44"/>
          <w:szCs w:val="44"/>
          <w:shd w:val="clear" w:color="auto" w:fill="FFFFFF"/>
          <w:lang w:bidi="ar"/>
        </w:rPr>
        <w:t>江西智慧海绵城市建设发展投资集团有限公司2021年公开招聘入围综合面试名单</w:t>
      </w:r>
    </w:p>
    <w:bookmarkEnd w:id="0"/>
    <w:p>
      <w:pPr>
        <w:widowControl/>
        <w:shd w:val="clear"/>
        <w:spacing w:line="560" w:lineRule="exact"/>
        <w:jc w:val="center"/>
        <w:rPr>
          <w:rFonts w:ascii="方正小标宋简体" w:hAnsi="Verdana" w:eastAsia="方正小标宋简体" w:cs="Verdana"/>
          <w:sz w:val="44"/>
          <w:szCs w:val="44"/>
        </w:rPr>
      </w:pPr>
    </w:p>
    <w:tbl>
      <w:tblPr>
        <w:tblStyle w:val="2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2"/>
        <w:gridCol w:w="1041"/>
        <w:gridCol w:w="3251"/>
        <w:gridCol w:w="11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入围分数（含加分）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海绵集团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101-党群人事部副部长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159320210430092256519896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肖而靖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159320210507090353522170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胡静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159320210507105004522348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叶玉洁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103-采购管理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54.5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159320210429084004519485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谢伟阳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159320210427202209518908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胡敦淼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159320210428203149519373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张兵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104-市场经营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60.7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159320210428130042519178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黎宇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159320210427162558518782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159320210428112545519138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李信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江西安源路桥集团有限公司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201-会计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58.2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159320210514113914542794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冯珊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159320210503152644520350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昌瑛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159320210427163839518790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李童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202-工程造价/市场经营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82.8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159320210507111437522385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杨凤萍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159320210501094558520176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舒俊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159320210427191123518883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何蝶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203-项目经理（市政）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70.6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159320210427154753518758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肖璐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159320210503084846520328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夏皇林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159320210427150753518732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万永华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159320210427221004518965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谢先觉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159320210428094202519067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彭锡茂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159320210427162622518784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叶伟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159320210507094437522240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胡坚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159320210427145510518721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黄柳锋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159320210501172657520210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钟铭祥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159320210429190624519740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段剑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159320210428083350519026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阳丽玉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204-项目经理（房建）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71.2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159320210427162934518786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吴晓斌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FF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4"/>
              </w:rPr>
              <w:t>159320210429111830519568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FF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4"/>
              </w:rPr>
              <w:t>陈伟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FF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4"/>
              </w:rPr>
              <w:t>递补入围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FF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4"/>
              </w:rPr>
              <w:t>159320210427174600518838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FF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4"/>
              </w:rPr>
              <w:t>彭检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FF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4"/>
              </w:rPr>
              <w:t>递补入围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萍乡市鼎鑫置业有限公司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301-审计合约部副部长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67.7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159320210427143816518703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荣康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303-工程主管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75.3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159320210427142334518691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赖俊杰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159320210501095427520177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黄华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159320210512180059535927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欧阳清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304-营销策划主管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42.7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159320210428135947519205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黄波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159320210507171126522756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吴霞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萍乡市建筑工程有限责任公司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401-党务管理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65.1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159320210430164924520099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钟琦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159320210427172127518823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文雅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159320210514053900541684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曾小亮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402-行政文秘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53.2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159320210506143942521296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李心怡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159320210507155250522662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肖婷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FF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4"/>
              </w:rPr>
              <w:t>159320210430192814520135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FF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4"/>
              </w:rPr>
              <w:t>张姣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FF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4"/>
              </w:rPr>
              <w:t>递补入围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404-人事管理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66.6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159320210503173647520366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李思佳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159320210428084402519028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蒋宇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159320210507135421522538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毛瑾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406-成本核算主管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45.7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159320210427115227518624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陈晶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159320210504075218520399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彭东兴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159320210428185455519334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刘茜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407-成本核算员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47.6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159320210428165115519283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郑霞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159320210507074948522132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温俊卿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159320210428085707519034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黄维希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409-一级注册建造师（房建）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77.4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159320210429091648519502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159320210428112627519139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杨贺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159320210428202606519366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邱光琼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159320210504212756520471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彭路遥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410-一级注册建造师（市政）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159320210428163810519276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孙涛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159320210507160551522676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曾庆强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江西智慧海绵城市建设工程有限公司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501-行政文秘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62.5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159320210506182727521624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唐银华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159320210428124511519173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李洋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503-会计/出纳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50.3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159320210506224211522062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欧阳兵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159320210502220523520314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李冬生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504-工程部副部长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80.3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159320210428220753519427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张仁山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159320210506231840522087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叶火根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159320210427161356518774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钟镝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505-工程管理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159320210428090501519038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黄铿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159320210427181521518850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施佳幸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159320210429120552519579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叶根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506-工程造价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38.6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159320210512125432534378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林红萍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159320210504204402520465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欧阳嘉欣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159320210504105940520412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邬岩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508-资质维护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47.5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159320210428154709519253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曾包仁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159320210507125404522488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罗卫群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159320210427162124518780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甘珏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509-一级注册建造师(房建)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159320210427200956518904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周丽萍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widowControl/>
              <w:shd w:val="clear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159320210429083628519482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杨勇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513" w:type="dxa"/>
            <w:gridSpan w:val="6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注：因部分考生不符合招聘资格或自动放弃，部分岗位已进行递补。</w:t>
            </w:r>
          </w:p>
        </w:tc>
      </w:tr>
    </w:tbl>
    <w:p>
      <w:pPr>
        <w:widowControl/>
        <w:shd w:val="clear"/>
        <w:spacing w:line="560" w:lineRule="exact"/>
        <w:jc w:val="center"/>
        <w:rPr>
          <w:rFonts w:ascii="方正小标宋简体" w:hAnsi="Verdana" w:eastAsia="方正小标宋简体" w:cs="Verdana"/>
          <w:sz w:val="44"/>
          <w:szCs w:val="44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31299"/>
    <w:rsid w:val="4CF3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2021-06-02T05:56:00Z</dcterms:created>
  <dc:creator>好人</dc:creator>
  <cp:lastModifiedBy>好人</cp:lastModifiedBy>
  <dcterms:modified xsi:type="dcterms:W3CDTF">2021-06-02T05:56:41Z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57340350D38E4539B14A857644185965</vt:lpwstr>
  </property>
</Properties>
</file>