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D1BD" w14:textId="77777777" w:rsidR="00B11649" w:rsidRDefault="00B11649" w:rsidP="00B11649">
      <w:pPr>
        <w:snapToGrid w:val="0"/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 诺 书</w:t>
      </w:r>
    </w:p>
    <w:p w14:paraId="19B029FC" w14:textId="77777777" w:rsidR="00B11649" w:rsidRDefault="00B11649" w:rsidP="00B11649">
      <w:pPr>
        <w:snapToGrid w:val="0"/>
        <w:spacing w:line="400" w:lineRule="exact"/>
        <w:textAlignment w:val="baseline"/>
        <w:rPr>
          <w:rFonts w:ascii="仿宋" w:eastAsia="仿宋" w:hAnsi="仿宋" w:cs="仿宋"/>
          <w:sz w:val="32"/>
          <w:szCs w:val="32"/>
        </w:rPr>
      </w:pPr>
    </w:p>
    <w:p w14:paraId="164778B9" w14:textId="77777777" w:rsidR="00B11649" w:rsidRDefault="00B11649" w:rsidP="00B11649">
      <w:pPr>
        <w:pStyle w:val="a7"/>
      </w:pPr>
    </w:p>
    <w:p w14:paraId="4EEF1252" w14:textId="77777777" w:rsidR="00B11649" w:rsidRDefault="00B11649" w:rsidP="00B11649">
      <w:pPr>
        <w:snapToGrid w:val="0"/>
        <w:spacing w:line="400" w:lineRule="exact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姓    名：_____________  性    别： </w:t>
      </w:r>
      <w:r>
        <w:rPr>
          <w:rFonts w:ascii="仿宋_GB2312" w:eastAsia="仿宋_GB2312" w:hAnsi="仿宋_GB2312" w:cs="仿宋_GB2312" w:hint="eastAsia"/>
          <w:sz w:val="32"/>
          <w:szCs w:val="32"/>
          <w:u w:val="single" w:color="000000"/>
        </w:rPr>
        <w:t xml:space="preserve">                       </w:t>
      </w:r>
    </w:p>
    <w:p w14:paraId="449EA7B5" w14:textId="77777777" w:rsidR="00B11649" w:rsidRDefault="00B11649" w:rsidP="00B11649">
      <w:pPr>
        <w:snapToGrid w:val="0"/>
        <w:spacing w:line="40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准考证号：_____________  职位代码： </w:t>
      </w:r>
      <w:r>
        <w:rPr>
          <w:rFonts w:ascii="仿宋_GB2312" w:eastAsia="仿宋_GB2312" w:hAnsi="仿宋_GB2312" w:cs="仿宋_GB2312" w:hint="eastAsia"/>
          <w:sz w:val="32"/>
          <w:szCs w:val="32"/>
          <w:u w:val="single" w:color="000000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594B561" w14:textId="77777777" w:rsidR="00B11649" w:rsidRDefault="00B11649" w:rsidP="00B11649">
      <w:pPr>
        <w:snapToGrid w:val="0"/>
        <w:spacing w:line="40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身份证号：_____________  有效手机联系方式：_____________</w:t>
      </w:r>
      <w:r>
        <w:rPr>
          <w:rFonts w:ascii="仿宋" w:eastAsia="仿宋" w:hAnsi="仿宋" w:cs="仿宋" w:hint="eastAsia"/>
          <w:sz w:val="32"/>
          <w:szCs w:val="32"/>
        </w:rPr>
        <w:t xml:space="preserve">___    </w:t>
      </w:r>
    </w:p>
    <w:p w14:paraId="04FF0FED" w14:textId="77777777" w:rsidR="00B11649" w:rsidRDefault="00B11649" w:rsidP="00B11649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14:paraId="4812A7BA" w14:textId="77777777" w:rsidR="00B11649" w:rsidRDefault="00B11649" w:rsidP="00B11649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本人郑重承诺：严格服从南昌市进贤县2021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年卫生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专业技术人员招聘面试考试安排，遵守考试纪律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及期间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疫情防控要求。严格落实健康申报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及扫码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无接触确诊病例 、疑似病例、无症状感染者及其密切接触者，或密切接触者的密切接触人员；</w:t>
      </w:r>
      <w:r>
        <w:rPr>
          <w:rFonts w:ascii="仿宋_GB2312" w:eastAsia="仿宋_GB2312" w:hAnsi="仿宋_GB2312" w:cs="仿宋_GB2312" w:hint="eastAsia"/>
          <w:sz w:val="32"/>
          <w:szCs w:val="32"/>
        </w:rPr>
        <w:t>考前14天内未前往国内中高风险地区和重点地区、考前14天未接触入境及来自国内中高风险地区和重点地区的人员，考前48小时内没有发热、乏力、咳嗽等异常症状。</w:t>
      </w:r>
    </w:p>
    <w:p w14:paraId="0EB95FFE" w14:textId="77777777" w:rsidR="00B11649" w:rsidRDefault="00B11649" w:rsidP="00B11649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如违反承诺，本人自愿放弃南昌市进贤县2021年卫生专业技术人员招聘面试资格，承担由此引起的相关责任，并按国家有关规定接受处罚。</w:t>
      </w:r>
    </w:p>
    <w:p w14:paraId="78A44972" w14:textId="77777777" w:rsidR="00B11649" w:rsidRDefault="00B11649" w:rsidP="00B11649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51A280C4" w14:textId="77777777" w:rsidR="00B11649" w:rsidRDefault="00B11649" w:rsidP="00B11649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14:paraId="6232BDD6" w14:textId="77777777" w:rsidR="00B11649" w:rsidRDefault="00B11649" w:rsidP="00B11649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14:paraId="4FA9A464" w14:textId="77777777" w:rsidR="00B11649" w:rsidRDefault="00B11649" w:rsidP="00B11649">
      <w:pPr>
        <w:spacing w:line="560" w:lineRule="exact"/>
        <w:ind w:firstLineChars="1800" w:firstLine="57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 ：</w:t>
      </w:r>
    </w:p>
    <w:p w14:paraId="3A146E84" w14:textId="77777777" w:rsidR="00B11649" w:rsidRDefault="00B11649" w:rsidP="00B11649">
      <w:pPr>
        <w:spacing w:line="560" w:lineRule="exact"/>
        <w:ind w:firstLineChars="2100" w:firstLine="6720"/>
        <w:textAlignment w:val="baseline"/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1EBACC39" w14:textId="77777777" w:rsidR="00D93FB7" w:rsidRDefault="000E63F4"/>
    <w:sectPr w:rsidR="00D93FB7">
      <w:pgSz w:w="11906" w:h="16838"/>
      <w:pgMar w:top="1247" w:right="1247" w:bottom="1247" w:left="1247" w:header="454" w:footer="4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D23D" w14:textId="77777777" w:rsidR="000E63F4" w:rsidRDefault="000E63F4" w:rsidP="00B11649">
      <w:r>
        <w:separator/>
      </w:r>
    </w:p>
  </w:endnote>
  <w:endnote w:type="continuationSeparator" w:id="0">
    <w:p w14:paraId="32ED8DD9" w14:textId="77777777" w:rsidR="000E63F4" w:rsidRDefault="000E63F4" w:rsidP="00B1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8783" w14:textId="77777777" w:rsidR="000E63F4" w:rsidRDefault="000E63F4" w:rsidP="00B11649">
      <w:r>
        <w:separator/>
      </w:r>
    </w:p>
  </w:footnote>
  <w:footnote w:type="continuationSeparator" w:id="0">
    <w:p w14:paraId="3F5DF77F" w14:textId="77777777" w:rsidR="000E63F4" w:rsidRDefault="000E63F4" w:rsidP="00B11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10"/>
    <w:rsid w:val="000E63F4"/>
    <w:rsid w:val="00385710"/>
    <w:rsid w:val="004B5D64"/>
    <w:rsid w:val="006F4FBC"/>
    <w:rsid w:val="00722CBB"/>
    <w:rsid w:val="00B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1FE14"/>
  <w15:chartTrackingRefBased/>
  <w15:docId w15:val="{B3480AEA-5FEF-4A45-923C-3C5FAFE8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6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649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B11649"/>
    <w:rPr>
      <w:b/>
      <w:bCs/>
    </w:rPr>
  </w:style>
  <w:style w:type="character" w:customStyle="1" w:styleId="a8">
    <w:name w:val="正文文本 字符"/>
    <w:basedOn w:val="a0"/>
    <w:link w:val="a7"/>
    <w:rsid w:val="00B11649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2021-12-17T02:20:00Z</dcterms:created>
  <dcterms:modified xsi:type="dcterms:W3CDTF">2021-12-17T02:21:00Z</dcterms:modified>
</cp:coreProperties>
</file>