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24137">
      <w:pP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highlight w:val="none"/>
          <w:shd w:val="clear" w:fill="FFFFFF"/>
          <w:lang w:val="en-US" w:eastAsia="zh-CN"/>
        </w:rPr>
        <w:t>附件1：</w:t>
      </w:r>
    </w:p>
    <w:tbl>
      <w:tblPr>
        <w:tblStyle w:val="4"/>
        <w:tblW w:w="148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278"/>
        <w:gridCol w:w="1274"/>
        <w:gridCol w:w="1608"/>
        <w:gridCol w:w="1608"/>
        <w:gridCol w:w="2593"/>
        <w:gridCol w:w="1916"/>
        <w:gridCol w:w="2632"/>
      </w:tblGrid>
      <w:tr w14:paraId="499DB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8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南昌市滕王阁景区演艺有限公司2026年招聘入闱考生名单及资格复审地点</w:t>
            </w:r>
          </w:p>
        </w:tc>
      </w:tr>
      <w:tr w14:paraId="048C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入闱考生笔试准考证号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资格复审地点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B0B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南昌市滕王阁景区演艺有限公司</w:t>
            </w: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演出部道具整理员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20267040101</w:t>
            </w:r>
          </w:p>
        </w:tc>
        <w:tc>
          <w:tcPr>
            <w:tcW w:w="2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滕王阁新洲路18号南昌市滕王阁景区演艺有限公司二楼会议室</w:t>
            </w:r>
          </w:p>
        </w:tc>
        <w:tc>
          <w:tcPr>
            <w:tcW w:w="2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0791-82713273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马女士</w:t>
            </w:r>
          </w:p>
        </w:tc>
      </w:tr>
      <w:tr w14:paraId="13C74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4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1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35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F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20267040110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6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5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D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6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3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9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3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20267040112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1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7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93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1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9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营销部市场客服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0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20267040115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F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2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B66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8F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F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C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5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20267040120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8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4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F4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B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C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92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A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20267040127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9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7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F2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D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新媒体事业部直播维护员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0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20267040129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1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E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ED6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7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0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D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E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20267040131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F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4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2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8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2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9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A5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20267040135</w:t>
            </w:r>
          </w:p>
        </w:tc>
        <w:tc>
          <w:tcPr>
            <w:tcW w:w="2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3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2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FA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B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岗位入围考生排序为准考证号升序。</w:t>
            </w:r>
          </w:p>
        </w:tc>
      </w:tr>
    </w:tbl>
    <w:p w14:paraId="6A15B1D0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F3F3B"/>
    <w:rsid w:val="1A5F3F3B"/>
    <w:rsid w:val="30BD3EC7"/>
    <w:rsid w:val="34221C3D"/>
    <w:rsid w:val="3B9D7185"/>
    <w:rsid w:val="3D8D6CCC"/>
    <w:rsid w:val="460D0F18"/>
    <w:rsid w:val="4DB51136"/>
    <w:rsid w:val="4E854A1D"/>
    <w:rsid w:val="5D3A1E1A"/>
    <w:rsid w:val="62921043"/>
    <w:rsid w:val="62F53AD4"/>
    <w:rsid w:val="6383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a1050ace-0dd3-4c02-b2f9-89dac35701cd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2E579FF1</paraID>
      <start>19</start>
      <end>20</end>
      <status>unmodified</status>
      <modifiedWord/>
      <trackRevisions>false</trackRevisions>
    </reviewItem>
    <reviewItem>
      <errorID>e3bd88c7-1ba0-4fcc-904e-80c554ea5b72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2E579FF1</paraID>
      <start>40</start>
      <end>47</end>
      <status>unmodified</status>
      <modifiedWord/>
      <trackRevisions>false</trackRevisions>
    </reviewItem>
    <reviewItem>
      <errorID>aa6093c2-bfb4-45db-a6ff-8a9be3c6efea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6872E91F</paraID>
      <start>62</start>
      <end>63</end>
      <status>unmodified</status>
      <modifiedWord/>
      <trackRevisions>false</trackRevisions>
    </reviewItem>
    <reviewItem>
      <errorID>b11eb8f8-d6fd-43cc-8b2f-b2f3cba81bd2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25D4798D</paraID>
      <start>33</start>
      <end>34</end>
      <status>unmodified</status>
      <modifiedWord/>
      <trackRevisions>false</trackRevisions>
    </reviewItem>
    <reviewItem>
      <errorID>b470f8c7-1e1b-4a16-b56c-42dd239da90a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25D4798D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af4437-f376-470e-a945-a541da4ed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889</Words>
  <Characters>1028</Characters>
  <Lines>0</Lines>
  <Paragraphs>0</Paragraphs>
  <TotalTime>35</TotalTime>
  <ScaleCrop>false</ScaleCrop>
  <LinksUpToDate>false</LinksUpToDate>
  <CharactersWithSpaces>1030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2026-07-07T06:45:00Z</dcterms:created>
  <dc:creator>文演公司</dc:creator>
  <cp:lastModifiedBy>HL</cp:lastModifiedBy>
  <cp:lastPrinted>2026-07-08T09:22:00Z</cp:lastPrinted>
  <dcterms:modified xsi:type="dcterms:W3CDTF">2026-07-10T03:21:27Z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FFB7505177A44737842449AFF99406DA_11</vt:lpwstr>
  </property>
  <property fmtid="{D5CDD505-2E9C-101B-9397-08002B2CF9AE}" pid="4" name="KSOTemplateDocerSaveRecord">
    <vt:lpwstr>eyJoZGlkIjoiM2QzNGIyMWUyNDc3Yjk5NWU2ZTdkOWQyOTQyODUxYjkiLCJ1c2VySWQiOiI5ODc5NDQxNTgifQ==</vt:lpwstr>
  </property>
</Properties>
</file>